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5C075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eastAsia" w:ascii="宋体" w:hAnsi="宋体" w:eastAsia="宋体" w:cs="宋体"/>
          <w:b/>
          <w:bCs/>
          <w:kern w:val="44"/>
          <w:sz w:val="48"/>
          <w:szCs w:val="48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44"/>
          <w:sz w:val="48"/>
          <w:szCs w:val="48"/>
          <w:lang w:val="en-US" w:eastAsia="zh-CN" w:bidi="ar"/>
        </w:rPr>
        <w:t>川陕苏区将帅碑林导游词</w:t>
      </w:r>
    </w:p>
    <w:p w14:paraId="3D439802">
      <w:pPr>
        <w:keepNext w:val="0"/>
        <w:keepLines w:val="0"/>
        <w:widowControl/>
        <w:suppressLineNumbers w:val="0"/>
        <w:jc w:val="left"/>
        <w:rPr>
          <w:rFonts w:hint="eastAsia"/>
          <w:lang w:eastAsia="zh-CN"/>
        </w:rPr>
      </w:pPr>
    </w:p>
    <w:p w14:paraId="4D3A4265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开场欢迎语</w:t>
      </w:r>
    </w:p>
    <w:p w14:paraId="0A48E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尊敬的各位游客朋友们，大家好！欢迎来到全国爱国主义教育示范基地 —— 川陕苏区将帅碑林。今天，我们将沿着红四方面军的足迹，走进这段波澜壮阔的革命历史，感受先烈们用热血铸就的精神丰碑。</w:t>
      </w:r>
    </w:p>
    <w:p w14:paraId="2CB387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F04DEE1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序章：巴山铸魂，血色丰碑</w:t>
      </w:r>
    </w:p>
    <w:p w14:paraId="57FD0A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各位朋友，现在展现在我们眼前的这片红色圣地，坐落于巴中市南龛山国家 AAAA 级旅游景区内。这里占地 200 余亩，始建于 1993 年，是全国规模最大的红军碑林。碑林以 13.8 万红军烈士英名、1.2 万余件珍贵革命文物，生动展现了红四方面军在川陕苏区的光辉历程。它不仅是历史的见证，更是一座精神灯塔，指引我们传承红色基因，赓续革命精神。</w:t>
      </w:r>
    </w:p>
    <w:p w14:paraId="4F307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大家知道吗？这片土地曾是川陕革命根据地的核心区域。1932 年，红四方面军主力 1.5 万余人从鄂豫皖苏区西征入川，在短短两年间，建立了横跨川陕两省的苏维埃政权，面积达 4.2 万平方公里，人口超过 600 万，成为中华苏维埃共和国的 "第二大区域"。毛泽东同志曾评价："川陕苏区是扬子江两岸和中国南北两部间苏维埃革命发展的桥梁。"</w:t>
      </w:r>
    </w:p>
    <w:p w14:paraId="6D7E40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在那段峥嵘岁月里，巴中 12 万儿女参加红军，4.8 万余人壮烈牺牲。平均每平方公里土地上，就有 39 名红军战士长眠于此。为了铭记这段历史，1993 年，巴中人民在南龛山顶历时 20 余年，建成了这座全国最大的红军碑林。它不仅是对先烈的告慰，更是对后人的警示：今日的和平，是无数先烈用生命换来的。</w:t>
      </w:r>
    </w:p>
    <w:p w14:paraId="7FB873B1">
      <w:pPr>
        <w:keepNext w:val="0"/>
        <w:keepLines w:val="0"/>
        <w:widowControl/>
        <w:suppressLineNumbers w:val="0"/>
        <w:jc w:val="left"/>
      </w:pPr>
    </w:p>
    <w:p w14:paraId="58DF2CBC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第一篇章：红四方面军主要将领纪念像园</w:t>
      </w:r>
    </w:p>
    <w:p w14:paraId="1F8A8F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请大家随我来到园区的核心区域 —— 红四方面军主要将领纪念像园。这里的红色花岗岩雕像群庄重肃穆，徐向前、李先念、王树声等十位红四方面军核心领导人的半身像分列两侧，基座上镌刻着他们的生平与历史贡献。特别值得关注的是这棵老槐树，它曾系过徐向前元帅的战马，在南龛山反击战中，徐向前元帅正是在此树下指挥战斗，保卫巴中城。这棵饱经沧桑的古树，是那段峥嵘岁月最真实的见证者。</w:t>
      </w:r>
    </w:p>
    <w:p w14:paraId="194F1C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这座纪念像园的设计独具匠心。十位将领的塑像按 "黄金分割" 比例排列，象征着红四方面军的团结与力量。徐向前元帅的雕像居中，目光如炬，仿佛仍在运筹帷幄；李先念同志的雕像则展现了他作为政治委员的坚定与智慧。特别值得一提的是女红军张琴秋的雕像，她是红军历史上唯一的方面军女政治部主任，也是新中国第一代女部长。她的故事，正是苏区妇女解放运动的缩影。</w:t>
      </w:r>
    </w:p>
    <w:p w14:paraId="44540A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另一侧的张国焘雕像位置较低，面朝其他将领，寓意他后来的历史结局。这一设计既尊重了历史，也警示后人：革命道路上，信念的选择至关重要。</w:t>
      </w:r>
    </w:p>
    <w:p w14:paraId="4FA3E9CD">
      <w:pPr>
        <w:keepNext w:val="0"/>
        <w:keepLines w:val="0"/>
        <w:widowControl/>
        <w:suppressLineNumbers w:val="0"/>
        <w:jc w:val="left"/>
      </w:pPr>
    </w:p>
    <w:p w14:paraId="401678DF">
      <w:pPr>
        <w:keepNext w:val="0"/>
        <w:keepLines w:val="0"/>
        <w:widowControl/>
        <w:suppressLineNumbers w:val="0"/>
        <w:jc w:val="left"/>
      </w:pPr>
    </w:p>
    <w:p w14:paraId="3A6C5561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第二篇章：红军将士英名纪念碑</w:t>
      </w:r>
    </w:p>
    <w:p w14:paraId="115EBB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接下来我们将走进震撼人心的红军将士英名纪念碑。主碑高 9.7 米，四面镌刻着 "川陕苏区红军将士英名纪念碑" 的题词。环绕主碑的碑墙按地区、乡镇分类，密密麻麻刻满了 13.8 万烈士的姓名。其中 7400 余名烈士仅以 "娃子"" 女子 "等朴素称呼留存，这背后是无数平凡人投身革命的真实写照。特别设立的无名烈士名录展区，以集体名义致敬那些未留下姓名的英雄，正如碑文中所说："人民英雄永垂不朽 "，他们的精神将永远被铭记。</w:t>
      </w:r>
    </w:p>
    <w:p w14:paraId="0DD78D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这座纪念碑的数字背后，是一个个鲜活的生命。例如，通江县一个不足万人的小镇，就有 3000 余名青年参加红军；巴州区的 "红军村"，几乎家家有烈士。碑墙上的 "娃子"，可能是 15 岁的少年王顺娃，他瞒着父母参加红军，牺牲时口袋里还装着半块红薯；"女子" 则可能是裹着小脚的刘彩姑，她带领妇女队为前线送粮，被敌机轰炸时仍死死护着粮袋。</w:t>
      </w:r>
    </w:p>
    <w:p w14:paraId="24B28A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近年来，碑林管理处持续更新烈士名录，目前已增至 16.8 万人。每增加一个名字，背后都有工作人员跨越数万公里的走访与核实。正如讲解员常说的："我们多走一里路，烈士的英名就离回家更近一步。"</w:t>
      </w:r>
    </w:p>
    <w:p w14:paraId="11AC31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0823745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第三篇章：红军将士个人纪念单碑长廊</w:t>
      </w:r>
    </w:p>
    <w:p w14:paraId="7A9CB6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现在我们身处的是单碑长廊，4580 余块石碑整齐排列，每一块都在诉说着一位红军将士的生平。请仔细观察这些碑文，有些刻有将士的头像、籍贯，有些记录了他们的战斗故事，比如 "鱼汤宴" 中战士们分食最后一口鱼汤的感人场景，或是 "半截皮带" 中红军战士在饥饿中依然坚守信仰的事迹。特别值得留意的是这两块相邻的石碑 —— 老红军王世明与他的班长赵良明。他们的墓碑并肩而立，象征着革命战友生死相依的情谊，也诠释了 "不忘初心、永远革命" 的精神传承。</w:t>
      </w:r>
    </w:p>
    <w:p w14:paraId="214D97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各位游客朋友，现在我们眼前这两块并肩而立的石碑，镌刻着两位特殊的红军战士 —— 王世明与赵良明。他们的故事，是川陕苏区无数革命战友生死与共的缩影。</w:t>
      </w:r>
    </w:p>
    <w:p w14:paraId="41982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1933 年春天，16 岁的王世明在通江县入伍时，遇到了他的班长赵良明。这位来自巴中恩阳河的 22 岁青年，早已是身经百战的红军排长。入伍第一天，赵良明就把自己珍藏的《红军识字课本》送给王世明："小兄弟，咱们穷人要翻身，不仅要扛枪杆子，还要学文化。" 在行军途中，赵良明总是把自己那份少得可怜的炒面分给王世明，夜里还教他识字。1934 年反六路围攻战役中，两人所在的红 30 军 88 师 265 团奉命坚守大面山。在持续 72 天的拉锯战中，赵良明三次为保护王世明负伤。最危急的一次，敌人的子弹穿透了赵良明的右臂，他却用左手继续投掷手榴弹。当阵地只剩最后 5 人时，赵良明将唯一的水壶塞给王世明："喝吧，喝完了咱们一起冲！"1935 年 3 月强渡嘉陵江前夕，赵良明在侦察敌情时不幸踩中地雷。临终前，他颤抖着从怀中掏出半截铅笔和一张烟盒纸："兄弟，帮我给家里捎个信......" 还没写完，年仅 24 岁的他就闭上了眼睛。王世明含着泪将这封未完成的家书揣进怀里，跟随部队踏上长征路。</w:t>
      </w:r>
    </w:p>
    <w:p w14:paraId="2F23B9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1982 年，离休后的王世明回到巴中，得知赵良明的家人因贫困无力为烈士立碑。这位年近七旬的老人变卖了家中所有积蓄，在碑林为老班长竖起了这座丰碑。他每天清晨都会来擦拭墓碑，直到 2005 年去世前，仍反复叮嘱子女："每年清明，一定要替我给班长扫墓。"</w:t>
      </w:r>
    </w:p>
    <w:p w14:paraId="5328D3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如今，王世明与赵良明的墓碑前常年摆放着鲜花。2019 年，赵良明的孙子赵建军从深圳返乡创业，在碑林旁开起了 "红军食堂"，用爷爷最爱吃的酸菜面招待游客。他说："爷爷没走完的长征路，我们这代人要接着走下去。"</w:t>
      </w:r>
    </w:p>
    <w:p w14:paraId="7DC574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单碑长廊不仅是英烈的名录，更是一部立体的革命史。例如，编号 001 的石碑属于红四方面军总医院院长苏井观，他在缺医少药的条件下，用草药和土办法救治了 thousands of wounded soldiers。有一次手术器械短缺，他竟用竹片自制手术刀。而编号 1380 的石碑，则属于一位年仅 18 岁的女护士周玉莲，她在战场上为抢救伤员被敌机炸死，临终前仍紧握着药箱，箱底藏着她写给母亲的最后一封信："娘，女儿不孝，不能给您养老了......"</w:t>
      </w:r>
    </w:p>
    <w:p w14:paraId="261285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这些石碑中，还有 148 位女红军的单碑。她们中有战地医生、宣传员、妇女独立团战士，甚至有带着孩子行军的 "红军妈妈"。张琴秋同志曾说："妇女能顶半边天"，这些女红军的故事，正是这句话最生动的注脚。</w:t>
      </w:r>
    </w:p>
    <w:p w14:paraId="48C79E79">
      <w:pPr>
        <w:keepNext w:val="0"/>
        <w:keepLines w:val="0"/>
        <w:widowControl/>
        <w:suppressLineNumbers w:val="0"/>
        <w:jc w:val="left"/>
      </w:pPr>
    </w:p>
    <w:p w14:paraId="132E0067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第</w:t>
      </w: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四篇章：红军陵园与兵器展场</w:t>
      </w:r>
    </w:p>
    <w:p w14:paraId="79959C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请随我穿过这片松柏苍翠的区域，这里是红军陵园与兵器展场。展场上陈列着 "歼六" 战斗机、三七高炮等退役装备，它们见证了红军从艰难起步到现代化建设的历程。而陵园中安葬的红军遗骸，每一座墓碑都标注着烈士牺牲的地点与战役背景。站在这里，我们仿佛能听见当年战场上的枪炮声，看见红军战士冲锋陷阵的身影。</w:t>
      </w:r>
    </w:p>
    <w:p w14:paraId="23CF86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各位游客朋友，现在我们即将走进陵园与兵器展场，这里不仅是历史的陈列馆，更是一部用热血书写的立体教科书。请随我放慢脚步，聆听那些凝固在岁月中的悲壮与辉煌。</w:t>
      </w:r>
    </w:p>
    <w:p w14:paraId="472355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这座长方形合葬墓里，长眠着 1934 年空山战役中牺牲的 287 名红军战士。当时红 11 师师长陈再道率部在此阻击国民党王牌部队，弹药打光后，战士们与敌人展开白刃战。炊事班老班长李贵山用扁担砸倒三名敌人，自己被刺中七刀仍死死抱住敌人滚下山崖。当援军赶到时，发现一名小战士双手还紧紧攥着敌人的肠子，年仅 15 岁的他胸前口袋里装着母亲缝的平安符。</w:t>
      </w:r>
    </w:p>
    <w:p w14:paraId="67107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在陵园西南角，矗立着一座没有名字的石碑。它属于通江县农妇王秀兰，她的独子张建国 1933 年参加红军，牺牲时年仅 18 岁。王秀兰每年清明都会背着干粮步行三天来此扫墓，直到 1987 年去世前，她用颤抖的手在碑上刻下 "儿啊，娘来看你了"。2015 年，工作人员在碑底发现一个铁盒，里面装着半块银元和一张泛黄的《土地分配证》—— 这是儿子参军前留给她的唯一遗物。</w:t>
      </w:r>
    </w:p>
    <w:p w14:paraId="64AB6B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在陵园深处，有一座刻着 "红军乳母" 的墓碑。1934 年，孕妇周冬梅在转移途中早产，为保护红军伤员，她将自己的婴儿藏进山洞，却用乳汁喂养了三名重伤员。当敌人搜山时，她的孩子因饥饿啼哭暴露位置，被残忍杀害。临终前，她用指甲在岩壁刻下 "红军万岁"，年仅 23 岁。如今，她的墓碑前常年摆放着奶瓶和玩具，那是新时代孩子们对革命母亲的敬意。</w:t>
      </w:r>
    </w:p>
    <w:p w14:paraId="06EA5D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眼前这门锈迹斑斑的高射炮，原型是红四方面军兵工厂在 1934 年仿制的 "羊角炮"。当时没有钢材，工匠们将废铁与竹子混合锻造，炮管只能发射三发炮弹就会炸裂。在反围剿战斗中，炮手们发明了 "接力射击法"—— 三个人一组，一人装填、一人瞄准、一人在炮管炸裂前迅速更换备用炮管。这门改良后的"三七高炮"，曾在仪陇战役中击落两架敌机。</w:t>
      </w:r>
    </w:p>
    <w:p w14:paraId="153AEB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歼 - 6 战机：从抗美援朝到红色地标</w:t>
      </w:r>
    </w:p>
    <w:p w14:paraId="0A9B04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这架编号 85-1234 的歼 - 6 战斗机，1958 年首飞参加台海空战，击落过国民党侦察机。1985 年退役时，飞行员李建国得知要捐赠给川陕苏区，特意绕道巴中，在飞机座舱里写下："这架战机击落过敌人，现在要守护红军的英灵。" 当运输机将飞机运抵南龛山时，数千名群众自发组成人墙，用肩膀将战机部件抬上山顶。</w:t>
      </w:r>
    </w:p>
    <w:p w14:paraId="09FE55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神秘的 "红军密码本"：藏在炮管里的情报</w:t>
      </w:r>
    </w:p>
    <w:p w14:paraId="64D6FE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在展柜中，陈列着一本被战火熏黑的密码本。1935 年红军撤离川陕苏区时，情报员王大勇将密码本藏进一门废弃的土炮炮管。敌人搜查时，他故意暴露自己引开追兵，最终被杀害。1976 年文物普查时，工作人员在炮管内发现了这本用油纸包裹的密码本，里面清晰记载着 "赤化全川" 行动计划和敌军布防图。</w:t>
      </w:r>
    </w:p>
    <w:p w14:paraId="715040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陵园守护者：三代人的坚守</w:t>
      </w:r>
    </w:p>
    <w:p w14:paraId="2DCFC4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第一代守陵人：用生命守护英魂</w:t>
      </w:r>
    </w:p>
    <w:p w14:paraId="5724CF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1949 年，年仅 17 岁的孤儿陈光武自愿成为陵园守墓人。他住在山顶的窝棚里，每天用竹筒从山下挑水浇灌松柏。1962 年特大暴雨冲毁山路，他连续三天三夜用背篓将 12 名烈士遗骸转移到安全地带。临终前，他将守护陵园的任务交给儿子陈建国，留下遗言："这些烈士没有亲人，我们就是他们的家人。"</w:t>
      </w:r>
    </w:p>
    <w:p w14:paraId="1F8E44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第二代守陵人：20 万公里的寻亲路</w:t>
      </w:r>
    </w:p>
    <w:p w14:paraId="74E365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陈建国从 1985 年开始，自费走遍全国 27 个省市，寻找烈士亲属。在甘肃平凉，他发现一位老红军遗孀家中供奉着 "川陕苏区无名烈士" 牌位，原来她丈夫牺牲时仅留下一枚刻有 "巴中" 字样的铜纽扣。在云南文山，他帮助一位苗族老人找到了父亲的墓碑，这位老人捧着墓碑上的 "娃子" 二字，泪如雨下："这是我爹的小名啊！"</w:t>
      </w:r>
    </w:p>
    <w:p w14:paraId="732C2F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第三代守陵人：用科技延续记忆</w:t>
      </w:r>
    </w:p>
    <w:p w14:paraId="18F183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陈建国的女儿陈晓雨，如今是陵园数字化项目负责人。她带领团队用 3D 扫描技术为每座墓碑建立数字档案，开发 "英烈回家"APP 帮助亲属寻亲。2023 年，通过 DNA 比对，成功为 1934 年牺牲的战士周明找到四川资阳的亲属。当 90 岁的周明侄女抚摸着全息投影的墓碑时，颤抖着说："70 年了，我们终于找到你了......"</w:t>
      </w:r>
    </w:p>
    <w:p w14:paraId="08C768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各位朋友，当我们凝视这些冰冷的兵器与石碑时，请相信：那些消逝的生命从未真正离去。他们化作了巴山的青松，化作了嘉陵江的波涛，更化作了融入我们血脉的红色基因。正如歼 - 6 战机座舱里那行褪色的字迹所言："英烈不死，精神永航！"</w:t>
      </w:r>
    </w:p>
    <w:p w14:paraId="082469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兵器展场的 "歼六" 战斗机，是 1985 年由空军捐赠的，它曾参加过抗美援朝和国土防空作战。而三七高炮，则是红四方面军在川陕苏区自制的土炮改良而来。这些装备的变迁，象征着中国军队从 "小米加步枪" 到现代化的跨越。</w:t>
      </w:r>
    </w:p>
    <w:p w14:paraId="0445CB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红军陵园中，有一座特殊的合葬墓，安葬着 12 名无名烈士。他们在 1934 年的一场阻击战中全部牺牲，当地群众用草席裹尸就地掩埋。2018 年，考古队发现他们的遗骸时，仍保持着战斗姿势。其中一位战士的手骨中，还紧紧攥着一枚生锈的子弹头。这幕场景，让在场的所有人为之动容。</w:t>
      </w:r>
    </w:p>
    <w:p w14:paraId="1AD004AF">
      <w:pPr>
        <w:keepNext w:val="0"/>
        <w:keepLines w:val="0"/>
        <w:widowControl/>
        <w:suppressLineNumbers w:val="0"/>
        <w:jc w:val="left"/>
      </w:pPr>
    </w:p>
    <w:p w14:paraId="16E80F2B">
      <w:pPr>
        <w:keepNext w:val="0"/>
        <w:keepLines w:val="0"/>
        <w:widowControl/>
        <w:suppressLineNumbers w:val="0"/>
        <w:jc w:val="left"/>
      </w:pPr>
    </w:p>
    <w:p w14:paraId="5F0B4BB9">
      <w:pPr>
        <w:keepNext w:val="0"/>
        <w:keepLines w:val="0"/>
        <w:widowControl/>
        <w:suppressLineNumbers w:val="0"/>
        <w:jc w:val="left"/>
      </w:pPr>
    </w:p>
    <w:p w14:paraId="33E51CD5">
      <w:pPr>
        <w:keepNext w:val="0"/>
        <w:keepLines w:val="0"/>
        <w:widowControl/>
        <w:suppressLineNumbers w:val="0"/>
        <w:jc w:val="left"/>
      </w:pPr>
    </w:p>
    <w:p w14:paraId="1F4FDA83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第五篇章：红色组雕与互动体验区</w:t>
      </w:r>
    </w:p>
    <w:p w14:paraId="22351D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最后，我们将参观红色组雕与互动体验区。这座名为《长征・丰碑永存》的雕塑，碑顶的火炬象征着革命精神永不熄灭，碑身刻有红四方面军长征路线图及毛泽东、江泽民的题词。在互动体验区，大家可以参与 "临摹红军石刻标语"" 为红军打草鞋 " 等活动，通过动手实践感受革命先辈的艰辛与智慧。特别是青少年朋友们，这些体验将让历史变得更加鲜活。</w:t>
      </w:r>
    </w:p>
    <w:p w14:paraId="33A1FD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《长征・丰碑永存》雕塑由著名雕塑家程允贤设计，耗时三年完成。碑身的路线图详细标注了红四方面军从川陕苏区出发，历经强渡嘉陵江、翻雪山、过草地，最终与中央红军会师的历程。毛泽东同志的题词 "川陕苏区是中华苏维埃共和国的第二大区域"，江泽民同志的题词 "长征・丰碑永存"，共同构成了这座雕塑的灵魂。</w:t>
      </w:r>
    </w:p>
    <w:p w14:paraId="60ECE2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互动体验区的 "打草鞋" 活动，看似简单，实则需要掌握特殊的编织技巧。工作人员会讲解："当年红军战士一天要走 80 里山路，一双草鞋只能穿三天。" 而 "临摹红军标语" 则选用了 "赤化全川"" 平分土地 " 等真实的石刻内容，让游客亲手触摸那段激情燃烧的岁月。</w:t>
      </w:r>
    </w:p>
    <w:p w14:paraId="7EA03C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96CF82D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延伸篇章：碑林背后的故事</w:t>
      </w:r>
    </w:p>
    <w:p w14:paraId="0B06E3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在参观过程中，大家可能会好奇：这座宏伟的碑林是如何建成的？让我们走进它背后的故事。</w:t>
      </w:r>
    </w:p>
    <w:p w14:paraId="5D19A0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1993 年，巴中撤县建地，百废待兴。退休干部张崇鱼提议："我们要为红军建一座丰碑！" 在没有资金、没有办公场地的情况下，他带领团队历时 20 年，行程 80 余万公里，走访了 5000 多名红军将士及亲属，征集到中央领导题词 500 余件，红军史料 3 亿多字。一位流落甘肃的通江籍老红军，捐出了仅有的 300 元积蓄；一位西安的红军后代，专程赶来捐赠 10 万元修建碑林大门。</w:t>
      </w:r>
    </w:p>
    <w:p w14:paraId="6F8043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碑林纪念馆珍藏的 1.2 万件文物中，有许多感人至深的故事。例如，一枚刻有 "努力革命" 的铜纽扣，是一位烈士的妻子在丈夫牺牲后，用针线将它缝在衣襟上，保存了 70 年；一本泛黄的《共产党宣言》，封面有红军战士用刺刀刻下的 "誓死保卫苏维埃" 字样。这些文物，每一件都是一段历史的见证。</w:t>
      </w:r>
    </w:p>
    <w:p w14:paraId="6706A034">
      <w:pPr>
        <w:keepNext w:val="0"/>
        <w:keepLines w:val="0"/>
        <w:widowControl/>
        <w:suppressLineNumbers w:val="0"/>
        <w:jc w:val="left"/>
      </w:pPr>
    </w:p>
    <w:p w14:paraId="2A8239B6">
      <w:pPr>
        <w:keepNext w:val="0"/>
        <w:keepLines w:val="0"/>
        <w:widowControl/>
        <w:suppressLineNumbers w:val="0"/>
        <w:shd w:val="clear" w:fill="FFFFFF"/>
        <w:ind w:left="0" w:firstLine="723" w:firstLineChars="200"/>
        <w:jc w:val="left"/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欢送</w:t>
      </w: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结语：精神永续，吾辈当强</w:t>
      </w:r>
      <w:bookmarkStart w:id="0" w:name="_GoBack"/>
      <w:bookmarkEnd w:id="0"/>
    </w:p>
    <w:p w14:paraId="215500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川陕苏区将帅碑林不仅是一座历史丰碑，更是新时代的精神坐标。它告诉我们，今日的和平与繁荣，是无数先烈用热血与生命铸就的。正如碑文中 "最后一碗米做军粮，最后一块布缝军装" 所诠释的无私奉献精神，正是我们奋进的力量源泉。</w:t>
      </w:r>
    </w:p>
    <w:p w14:paraId="7E29B2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近年来，碑林不断创新传播方式：推出 "红色故事汇"，邀请红军后代讲述先辈事迹；开发红色文创产品，让历史走进生活；开通线上 VR 展览，让全球观众云端瞻仰。每年，超过 120 万游客来到这里，在青石板路上追寻红色记忆，在互动体验中感受革命精神。</w:t>
      </w:r>
    </w:p>
    <w:p w14:paraId="40CAE2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朋友们，当我们离开这里时，请记住：那些刻在石碑上的名字，不仅仅是文字，更是一个个鲜活的生命，是他们用青春和热血，换来了我们今天的幸福生活。让我们继承先烈遗志，传承红色基因，为实现中华民族伟大复兴的中国梦而努力奋斗！</w:t>
      </w:r>
    </w:p>
    <w:p w14:paraId="61CBE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6913"/>
    <w:rsid w:val="2345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2025-03-07T12:28:41Z</dcterms:created>
  <dc:creator>asus</dc:creator>
  <cp:lastModifiedBy>有机喵</cp:lastModifiedBy>
  <dcterms:modified xsi:type="dcterms:W3CDTF">2025-03-07T13:16:33Z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eyJoZGlkIjoiM2EyMDExM2Q1ZWQ3ZTdjY2I0YjkxYTYyZTM1OGMyZTkiLCJ1c2VySWQiOiIxMDc5ODE0NTQ4In0=</vt:lpwstr>
  </property>
  <property fmtid="{D5CDD505-2E9C-101B-9397-08002B2CF9AE}" pid="4" name="ICV">
    <vt:lpwstr>340924062A7C4977A320B9AF424FEB2E_12</vt:lpwstr>
  </property>
</Properties>
</file>