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D1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_GBK" w:hAnsi="Calibri" w:eastAsia="方正小标宋_GBK" w:cs="方正小标宋_GBK"/>
          <w:bCs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Calibri" w:eastAsia="方正小标宋_GBK" w:cs="方正小标宋_GBK"/>
          <w:bCs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四川省长宁县职业技术学校</w:t>
      </w:r>
    </w:p>
    <w:p w14:paraId="4280C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方正小标宋_GBK" w:hAnsi="Calibri" w:eastAsia="方正小标宋_GBK" w:cs="方正小标宋_GBK"/>
          <w:bCs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关于取消丁云露等746名学生学籍的公示</w:t>
      </w:r>
    </w:p>
    <w:p w14:paraId="3D2E0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pacing w:val="6"/>
          <w:w w:val="95"/>
          <w:kern w:val="0"/>
          <w:sz w:val="32"/>
          <w:szCs w:val="32"/>
          <w:lang w:val="en-US" w:eastAsia="zh-CN" w:bidi="zh-CN"/>
        </w:rPr>
      </w:pPr>
    </w:p>
    <w:p w14:paraId="2E069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pacing w:val="6"/>
          <w:w w:val="95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6"/>
          <w:w w:val="95"/>
          <w:kern w:val="0"/>
          <w:sz w:val="32"/>
          <w:szCs w:val="32"/>
          <w:lang w:val="en-US" w:eastAsia="zh-CN" w:bidi="zh-CN"/>
        </w:rPr>
        <w:t>根据《中等职业学校学生学籍管理办法》（教职成〔2010〕7号）第十八条规定，我校对学籍系统中自2022年起擅自离校连续两周以上的学生数据进行整理核实，并经班主任与学生及家长沟通确认、履行签字程序。现拟对746名学生作取消学籍处理，名单详见附件。</w:t>
      </w:r>
    </w:p>
    <w:p w14:paraId="03498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pacing w:val="6"/>
          <w:w w:val="95"/>
          <w:kern w:val="0"/>
          <w:sz w:val="32"/>
          <w:szCs w:val="32"/>
          <w:lang w:val="en-US" w:eastAsia="zh-CN" w:bidi="zh-CN"/>
        </w:rPr>
      </w:pPr>
      <w:r>
        <w:rPr>
          <w:rFonts w:hint="default" w:ascii="仿宋_GB2312" w:hAnsi="仿宋_GB2312" w:eastAsia="仿宋_GB2312" w:cs="仿宋_GB2312"/>
          <w:spacing w:val="6"/>
          <w:w w:val="95"/>
          <w:kern w:val="0"/>
          <w:sz w:val="32"/>
          <w:szCs w:val="32"/>
          <w:lang w:val="en-US" w:eastAsia="zh-CN" w:bidi="zh-CN"/>
        </w:rPr>
        <w:t>本公示通过四川省长宁县职业技术学校官方网站公告方式送达，公示期为2025年9月19日至2025年9月26日（共7天）。如学生本人对处理结果有异议，须在公示期内向学校提交书面复议申请。逾期未提出申请，或提出申请后未按学校要求提供相关证明材料者，视为自动放弃相关权利。</w:t>
      </w:r>
    </w:p>
    <w:p w14:paraId="44D61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pacing w:val="6"/>
          <w:w w:val="95"/>
          <w:kern w:val="0"/>
          <w:sz w:val="32"/>
          <w:szCs w:val="32"/>
          <w:lang w:val="en-US" w:eastAsia="zh-CN" w:bidi="zh-CN"/>
        </w:rPr>
      </w:pPr>
      <w:r>
        <w:rPr>
          <w:rFonts w:hint="default" w:ascii="仿宋_GB2312" w:hAnsi="仿宋_GB2312" w:eastAsia="仿宋_GB2312" w:cs="仿宋_GB2312"/>
          <w:spacing w:val="6"/>
          <w:w w:val="95"/>
          <w:kern w:val="0"/>
          <w:sz w:val="32"/>
          <w:szCs w:val="32"/>
          <w:lang w:val="en-US" w:eastAsia="zh-CN" w:bidi="zh-CN"/>
        </w:rPr>
        <w:t>公示期满后，对无异议的学生，学校将在学籍管理系统中正式取消其学籍。学籍一经取消，不予恢复。</w:t>
      </w:r>
    </w:p>
    <w:p w14:paraId="73EE1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pacing w:val="6"/>
          <w:w w:val="95"/>
          <w:kern w:val="0"/>
          <w:sz w:val="32"/>
          <w:szCs w:val="32"/>
          <w:lang w:val="en-US" w:eastAsia="zh-CN" w:bidi="zh-CN"/>
        </w:rPr>
      </w:pPr>
      <w:r>
        <w:rPr>
          <w:rFonts w:hint="default" w:ascii="仿宋_GB2312" w:hAnsi="仿宋_GB2312" w:eastAsia="仿宋_GB2312" w:cs="仿宋_GB2312"/>
          <w:spacing w:val="6"/>
          <w:w w:val="95"/>
          <w:kern w:val="0"/>
          <w:sz w:val="32"/>
          <w:szCs w:val="32"/>
          <w:lang w:val="en-US" w:eastAsia="zh-CN" w:bidi="zh-CN"/>
        </w:rPr>
        <w:t>联系人：</w:t>
      </w:r>
      <w:r>
        <w:rPr>
          <w:rFonts w:hint="eastAsia" w:ascii="仿宋_GB2312" w:hAnsi="仿宋_GB2312" w:eastAsia="仿宋_GB2312" w:cs="仿宋_GB2312"/>
          <w:spacing w:val="6"/>
          <w:w w:val="95"/>
          <w:kern w:val="0"/>
          <w:sz w:val="32"/>
          <w:szCs w:val="32"/>
          <w:lang w:val="en-US" w:eastAsia="zh-CN" w:bidi="zh-CN"/>
        </w:rPr>
        <w:t>陈</w:t>
      </w:r>
      <w:r>
        <w:rPr>
          <w:rFonts w:hint="default" w:ascii="仿宋_GB2312" w:hAnsi="仿宋_GB2312" w:eastAsia="仿宋_GB2312" w:cs="仿宋_GB2312"/>
          <w:spacing w:val="6"/>
          <w:w w:val="95"/>
          <w:kern w:val="0"/>
          <w:sz w:val="32"/>
          <w:szCs w:val="32"/>
          <w:lang w:val="en-US" w:eastAsia="zh-CN" w:bidi="zh-CN"/>
        </w:rPr>
        <w:t xml:space="preserve">老师  </w:t>
      </w:r>
    </w:p>
    <w:p w14:paraId="07441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pacing w:val="6"/>
          <w:w w:val="95"/>
          <w:kern w:val="0"/>
          <w:sz w:val="32"/>
          <w:szCs w:val="32"/>
          <w:lang w:val="en-US" w:eastAsia="zh-CN" w:bidi="zh-CN"/>
        </w:rPr>
      </w:pPr>
      <w:r>
        <w:rPr>
          <w:rFonts w:hint="default" w:ascii="仿宋_GB2312" w:hAnsi="仿宋_GB2312" w:eastAsia="仿宋_GB2312" w:cs="仿宋_GB2312"/>
          <w:spacing w:val="6"/>
          <w:w w:val="95"/>
          <w:kern w:val="0"/>
          <w:sz w:val="32"/>
          <w:szCs w:val="32"/>
          <w:lang w:val="en-US" w:eastAsia="zh-CN" w:bidi="zh-CN"/>
        </w:rPr>
        <w:t>联系电话：</w:t>
      </w:r>
      <w:r>
        <w:rPr>
          <w:rFonts w:hint="eastAsia" w:ascii="仿宋_GB2312" w:hAnsi="仿宋_GB2312" w:eastAsia="仿宋_GB2312" w:cs="仿宋_GB2312"/>
          <w:spacing w:val="6"/>
          <w:w w:val="95"/>
          <w:kern w:val="0"/>
          <w:sz w:val="32"/>
          <w:szCs w:val="32"/>
          <w:lang w:val="en-US" w:eastAsia="zh-CN" w:bidi="zh-CN"/>
        </w:rPr>
        <w:t>13388383313</w:t>
      </w:r>
    </w:p>
    <w:p w14:paraId="2AEA2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pacing w:val="6"/>
          <w:w w:val="95"/>
          <w:kern w:val="0"/>
          <w:sz w:val="32"/>
          <w:szCs w:val="32"/>
          <w:lang w:val="en-US" w:eastAsia="zh-CN" w:bidi="zh-CN"/>
        </w:rPr>
      </w:pPr>
    </w:p>
    <w:p w14:paraId="4E132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pacing w:val="6"/>
          <w:w w:val="95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6"/>
          <w:w w:val="95"/>
          <w:kern w:val="0"/>
          <w:sz w:val="32"/>
          <w:szCs w:val="32"/>
          <w:lang w:val="en-US" w:eastAsia="zh-CN" w:bidi="zh-CN"/>
        </w:rPr>
        <w:t>附件：拟取消学籍学生名单</w:t>
      </w:r>
    </w:p>
    <w:p w14:paraId="1A651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pacing w:val="6"/>
          <w:w w:val="95"/>
          <w:kern w:val="0"/>
          <w:sz w:val="32"/>
          <w:szCs w:val="32"/>
          <w:lang w:val="en-US" w:eastAsia="zh-CN" w:bidi="zh-CN"/>
        </w:rPr>
      </w:pPr>
    </w:p>
    <w:p w14:paraId="2D7B6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right"/>
        <w:textAlignment w:val="auto"/>
        <w:rPr>
          <w:rFonts w:hint="eastAsia" w:ascii="仿宋_GB2312" w:hAnsi="仿宋_GB2312" w:eastAsia="仿宋_GB2312" w:cs="仿宋_GB2312"/>
          <w:spacing w:val="6"/>
          <w:w w:val="95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6"/>
          <w:w w:val="95"/>
          <w:kern w:val="0"/>
          <w:sz w:val="32"/>
          <w:szCs w:val="32"/>
          <w:lang w:val="en-US" w:eastAsia="zh-CN" w:bidi="zh-CN"/>
        </w:rPr>
        <w:t>四川省长宁县职业技术学校</w:t>
      </w:r>
    </w:p>
    <w:p w14:paraId="5A95E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right"/>
        <w:textAlignment w:val="auto"/>
        <w:rPr>
          <w:rFonts w:hint="default" w:ascii="仿宋_GB2312" w:hAnsi="仿宋_GB2312" w:eastAsia="仿宋_GB2312" w:cs="仿宋_GB2312"/>
          <w:spacing w:val="6"/>
          <w:w w:val="95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6"/>
          <w:w w:val="95"/>
          <w:kern w:val="0"/>
          <w:sz w:val="32"/>
          <w:szCs w:val="32"/>
          <w:lang w:val="en-US" w:eastAsia="zh-CN" w:bidi="zh-CN"/>
        </w:rPr>
        <w:t>2025年9月19日</w:t>
      </w:r>
    </w:p>
    <w:p w14:paraId="0DAC2BF1">
      <w:pPr>
        <w:rPr>
          <w:rFonts w:hint="default" w:ascii="仿宋_GB2312" w:hAnsi="仿宋_GB2312" w:eastAsia="仿宋_GB2312" w:cs="仿宋_GB2312"/>
          <w:spacing w:val="6"/>
          <w:w w:val="95"/>
          <w:kern w:val="0"/>
          <w:sz w:val="32"/>
          <w:szCs w:val="32"/>
          <w:lang w:val="en-US" w:eastAsia="zh-CN" w:bidi="zh-CN"/>
        </w:rPr>
      </w:pPr>
      <w:r>
        <w:rPr>
          <w:rFonts w:hint="default" w:ascii="仿宋_GB2312" w:hAnsi="仿宋_GB2312" w:eastAsia="仿宋_GB2312" w:cs="仿宋_GB2312"/>
          <w:spacing w:val="6"/>
          <w:w w:val="95"/>
          <w:kern w:val="0"/>
          <w:sz w:val="32"/>
          <w:szCs w:val="32"/>
          <w:lang w:val="en-US" w:eastAsia="zh-CN" w:bidi="zh-CN"/>
        </w:rPr>
        <w:br w:type="page"/>
      </w:r>
    </w:p>
    <w:p w14:paraId="4AF53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6"/>
          <w:w w:val="95"/>
          <w:kern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spacing w:val="6"/>
          <w:w w:val="95"/>
          <w:kern w:val="0"/>
          <w:sz w:val="32"/>
          <w:szCs w:val="32"/>
          <w:lang w:val="en-US" w:eastAsia="zh-CN" w:bidi="zh-CN"/>
        </w:rPr>
        <w:t>附件：</w:t>
      </w:r>
    </w:p>
    <w:tbl>
      <w:tblPr>
        <w:tblStyle w:val="3"/>
        <w:tblW w:w="105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16"/>
        <w:gridCol w:w="698"/>
        <w:gridCol w:w="2241"/>
        <w:gridCol w:w="1180"/>
        <w:gridCol w:w="2216"/>
        <w:gridCol w:w="1900"/>
        <w:gridCol w:w="1016"/>
      </w:tblGrid>
      <w:tr w14:paraId="6865D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0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拟取消学籍学生名单</w:t>
            </w:r>
          </w:p>
        </w:tc>
      </w:tr>
      <w:tr w14:paraId="4AD71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2B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FF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EF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F28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20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98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63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A4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A2FB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丁云露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休闲农业生产与经营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级休闲农业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AC5C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刘易横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休闲农业生产与经营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级休闲农业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85B3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休闲农业生产与经营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级休闲农业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3700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熊楸滟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休闲农业生产与经营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级休闲农业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2010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熊羽梦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休闲农业生产与经营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级休闲农业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24BE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休闲农业生产与经营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级休闲农业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901D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张瑀琰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休闲农业生产与经营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级休闲农业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DCC5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休闲农业生产与经营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级休闲农业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2B63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休闲农业生产与经营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级休闲农业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8EEA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刘彭欣雨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休闲农业生产与经营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级休闲农业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0828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谢泽远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511526********3670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休闲农业生产与经营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级休闲农业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0E47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E3A1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64C3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汤玉磊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BEDD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052F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周成城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7AA8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周福钏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BD89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AE50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曾渔江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BD8A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代纹捷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AAA0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7909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EDFC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D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6117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蒲俊森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8049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FD4D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F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38EE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0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21A0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492D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8041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B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E427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曾桔烊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532530********0014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2755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苟敬帅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5C74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黄翰权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8E88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蒯文钦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E80B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511523********0430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6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5903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818A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1DEF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67E8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吕绍杰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511524********397X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939F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A62B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511523********0435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829E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万鑫梁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037D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B61E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王薪宇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C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7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74EA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F979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8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AD70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143E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6B95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姚天意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511525********6937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B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B0CF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5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F3E4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9D5B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A692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郑桂森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332D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周裕航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级新能源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1A08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EA52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丁健员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C3A0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8B6E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0BE3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0048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6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罗剑锋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0969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8E51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E8A8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万忠洋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D786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王锦洪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D198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B6D2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吴显波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7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E8CE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薛利鑫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8B16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叶智桦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9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C805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5BF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1E9E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E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CAF5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A0C7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丁俊熙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FAD7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66F3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6422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DC9E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4523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BB35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D546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熊庆宁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F2C6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11AC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杨和奥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C8A1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EC55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杨李铃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63DA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467B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CE93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周贵成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9596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465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EF10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8668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邓金樱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CBBA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4D0E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2D9B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72EE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何馥宏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4AC3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9B96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167B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罗峻杰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511524********467X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0037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8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唐世银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0D2C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魏小雪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5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511524********196X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5F80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燕朝科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432A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代鉴煊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1B8B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邓立志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511502********6036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0287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0103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511525********6951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C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62F4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E041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江玉洪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511521********191X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0471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FB80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A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33F7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7381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8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947E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5DF5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511524********167X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EC39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胡智慧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DC1F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黄凤宇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511523********1747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692E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CEBE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刘怀真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1970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E837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罗烨梅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A18F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6C9D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向天琪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64AB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7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0CB1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AEF7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高坷兰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B41E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511524********507X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D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B05E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511502********5715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CFCF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高洪彬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CA00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831C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胡峻宁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8DAB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赖金源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D2A9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511523********3555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C422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A3BB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沈建醇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511525********7753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5FB3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万沁林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511528********3878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E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2FFA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A5B3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FAF1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F985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周烨林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510525********0092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8D63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6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F709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6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8EE1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E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6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3DA0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500234********8284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6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9383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6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F2B1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尹文义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6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4EC4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510525********0254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FB15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BA3F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康伟宁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5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5CE5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雷雨海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8D5B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李炳森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398A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李湘仪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511523********0449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F609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7C8A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F8A7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3F98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1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136F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C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D602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陈镜霜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44D4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冯羚浩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54C2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龚大棚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0E3E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68A0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唐康苓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9C67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5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万子淇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0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AA6B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268C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安俊任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511132********0019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5B6A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蒯丽文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29CC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511502********5718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118F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刘又嘉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8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E5BD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321B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文正鑫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CA0C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向雨淮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D5B2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511112********1720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5103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07BC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5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40EF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79A1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安志雄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6F9B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郭万全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F54F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EDA8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李易昂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8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511525********8714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151D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梁燚林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2BD3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EE39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A965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2625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ECC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张友松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BFE2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周维彬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3D7D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邓亚鹏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9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576B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鲁熙洋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511523********0415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10FC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F2B8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05C2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李井燕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8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8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94AE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00F7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9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7686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511502********592X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2630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8B1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"http://zzxs.scedu.net/zxs/studInfoManage!goStuDetail.action?xsqb.id=21E5988042E43AE1E06396C1A8C0EAF8" \o "http://zzxs.scedu.net/zxs/studInfoManage!goStuDetail.action?xsqb.id=21E5988042E43AE1E06396C1A8C0EAF8"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  <w:t>张博文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3B0B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4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5C96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6D27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邓开阳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79D0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5942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李治宏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E201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2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1A78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夏燚强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188C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燕尚涛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1728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511524********447X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2430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C377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邹忠岑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7DF0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胡灵韬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D8AF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梁慧怡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451C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罗平安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588A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袁开龙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6F00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8309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黄益欣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511623********0647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E607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768F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罗沙沙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511526********0449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8836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B5F6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4DD1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唐袁鑫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9ACF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F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0F74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B19A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周仁鑫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511525********6674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5412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C1FF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2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4BE9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9EA5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苟雪莲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0629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郭欣钰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9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8A4C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胡光宝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720C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ECF5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0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8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B324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D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C9FF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905E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25D4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610725********1429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A075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力古么日作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513429********8642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A1C6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3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045E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F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6C77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52E0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B736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DD52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周橼媛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A7B1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周梓欣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D1DD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5CED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高举红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D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5DD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F003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D6E2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罗章馨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FDC1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1DDB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F0F4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511129********3623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8C4A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昝华毅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1F17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朱筠曦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8213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曾学锋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级休闲体育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CEAD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邓清雲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D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级休闲体育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5439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杜泽鑫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级休闲体育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094E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侯嘉禧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级休闲体育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A419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级休闲体育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D719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级休闲体育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3E53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罗长屏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级休闲体育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BBF7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级休闲体育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2D66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级休闲体育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94D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肖健锋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级休闲体育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6C49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颜双桂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级休闲体育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9DD1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颜双桂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级休闲体育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2A6B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级休闲体育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DC56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7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级休闲体育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74EF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级休闲体育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4DBE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级休闲体育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BA11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级休闲体育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234A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511528********5011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级休闲体育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7B4D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休闲农业生产与经营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级休闲农业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8402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休闲农业生产与经营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级休闲农业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488B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休闲农业生产与经营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级休闲农业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371A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休闲农业生产与经营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级休闲农业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C622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休闲农业生产与经营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级休闲农业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6E41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赵燕红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休闲农业生产与经营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级休闲农业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830D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511502********3960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休闲农业生产与经营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级休闲农业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BC82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罗焕明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休闲农业生产与经营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级休闲农业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2BF4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休闲农业生产与经营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级休闲农业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A541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休闲农业生产与经营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级休闲农业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4120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654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511524********577X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9DD1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付家仁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9DD8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ECE9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何仕柯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DC97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吉兵罗峰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513437********8215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A700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73DF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D5FE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苏这新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513437********8011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CD9E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DAAB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向元鑫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1FCC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515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杨皓森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411121********0254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5424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易家茗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D661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1950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2A2E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F2BC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1FE0D6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F8DD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C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FF78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俄木许强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513437********7714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5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5D63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方家彬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8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D7D0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杭昌鸿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6A67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6E6E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杨宏章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511502********5710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3AEB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B81C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周洪友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2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2185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5841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A9E3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灌富志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C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4719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郭易德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88FF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彭项雨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511524********227X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86BE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9321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0FC5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刘孙楠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EAEB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罗天羽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522427********8055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D661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周洪权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A985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安永兴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6819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3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AC1F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邓庆艳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511502********6029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E101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6DAA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何世林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CAB5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DB14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4A65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D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38AF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F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牟艳荔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0D45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511502********6039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B0DE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唐维维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03AE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4F8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0D13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熊春妹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BB44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7D77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2B6B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姚天生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E5DC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喻永乐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3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EF34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8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6518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D86A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69BC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8E6B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DA49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周贵川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63EE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周泓廷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511523********0425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3CF8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3865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曾烩雲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511525********6946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D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2140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陈运玲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7934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05D8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1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F8F5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05EB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1364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C5BB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7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C754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DC3B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李珍林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C476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6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6EBC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B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C4E1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0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511522********1123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3697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王予铭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511521********5279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F76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083183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吴冰艳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C26A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肖春云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511524********447X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94D7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511529********1161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BB65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钟成诚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6A0F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周柄安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511502********5916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B6E0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周夕铃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511523********0423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967C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周兴琴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5E98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安第文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6E89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A7FF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邓睿馨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1D9A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龚艳婷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E3C8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01D5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8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0BD3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胡善铭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5F74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8151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3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02EC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3A14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AF15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梅晟涵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0939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彭泓萍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7F36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C311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AD59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朱露雪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1366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511126********451X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62D7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EB0A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26E2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程代秋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092C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代乐曲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3DD8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BA0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C549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05DD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3046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闵施焰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3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511524********576X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10AE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9A55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2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AF8A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薛正霜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A4FD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5BBC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余滢滢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7478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詹冰燕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511526********004X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3063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张鸿颖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E87A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D079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051A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426A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511523********1743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5452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F9A8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B5D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511502********602X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7DF5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F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FA15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罗军洋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CCE7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511502********601X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17D8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A4AC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彭兴权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04D6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魏俊楠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6ACE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2E44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谭兴俊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AD2F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谢武芬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513437********2625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08E3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徐代宾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3D64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511529********8010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A53D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陈治国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945D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AC4C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胡达群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513437********2626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FC4F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胡嘉俊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C118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江昌河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B9D1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511523********0416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8B91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6AB3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李腾鑫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3521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邵梦铃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25EE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宋云潇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8AB0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陶于源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510525********0378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02C7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9088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张钥淇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511525********6689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8532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C883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赖晋泽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693A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8608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罗堂鑫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FD5F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1CFC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牟宇馨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9A59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176E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335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4CFC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411722********7457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8402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8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周隆飞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3364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4A24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邓慕楠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511502********8092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2A3D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CBBE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0999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2665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ED59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FF45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CD8C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李容容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DEB1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7D89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钱宇韩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8EBC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苏木则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513437********7723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A8DB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唐嘉阳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2C39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901A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0275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朱钊熠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FFF0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0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6579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84DE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李敦洪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9B68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511502********6013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F95E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71EF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F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A3DB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69CF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CFE1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4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C458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韦淞耀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6CDF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1B2F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应永浩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418B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余开鑫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5B54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CFB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F516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张盛煌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96D1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张孝顺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1455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钟胜权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2D00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6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511524********799X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4058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周元涛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3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0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F301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B1BA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EC1A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李锐爽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A8BB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廖廷毅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23FC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DD17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C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D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EC3F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罗顺根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85A7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C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宋显均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F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1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7CE4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9748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07C9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吴富彪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BC68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杨卫银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511526********037X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088C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C207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EA3C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877B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C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692C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蒋杭杰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72FB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500227********1812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6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46B1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511525********6931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5E05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F008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罗秋彤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DB9C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511524********577X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6BC8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姚运正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511524********507X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E132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应禹函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F9DF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游世鑫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511526********5218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D396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370F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阿佤阿丹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511133********5854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73A7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陈代斌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BD9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F753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D888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范玉菲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4585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CAAA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23BF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511525********695X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D9F8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E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潘介川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0228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汤正鏵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51A8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79D2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5CFB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B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510525********0070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C0D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鄢彩旭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A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E5C4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1ABB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苟小霞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0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6E4D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11B8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E37D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梁欣阳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C9CD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2198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6A2A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8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B423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B044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6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DEF3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袁思妤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52BB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FE95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梁兴宜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C637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145D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石光宇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9B49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1EE3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281B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A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206E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511526********1929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19FE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4E4F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511528********5621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C6CB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4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A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664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421123********0044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7D1A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吉吉史者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513437********4227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1894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李隆玉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78C2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F436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5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8A9D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1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511525********8426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B6F8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0272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2520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A11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甲拉安宁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513437********7922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BDDE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7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DBA7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FA60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54F0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DA39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32FA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肖贵丹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511525********694X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D9DD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余温仪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7E07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休闲农业生产与经营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级休闲农业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AF2D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休闲农业生产与经营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级休闲农业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A373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级物联网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8657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罗缤艳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级物联网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A434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0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级物联网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CEBC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罗力航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级物联网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D80C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余洪松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级物联网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4F4F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级物联网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9BD4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韩志浩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级体育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16B6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级体育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1804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级体育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6EB3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罗古权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4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级体育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6A5B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级体育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85D9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级体育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7B27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级体育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DE67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级体育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EA5F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B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级体育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C90C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级体育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B437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级体育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9FCD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罗庆国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级体育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01B7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级体育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4174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级体育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A278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级体育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9D95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尹崇楠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级体育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217C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511526********0332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级体育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0DF0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赵秋泉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休闲体育服务与管理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级体育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5EEB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58CD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衡文宝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F9C2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A3F5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黄蜀铭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512531********8711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48DA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D4AB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廉明翰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E09B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458B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9A5C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牟廷杭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F9F9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D559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FD21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于中翔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1B1E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DFCA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2186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郑安康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570B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郑安奇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00A2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0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680C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50F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3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代朝全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08E2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A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CB25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3516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傅招海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DE77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5130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2A18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钱隆江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A177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511502********6011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F887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余锐锋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852F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李代焮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7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884B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代广枰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3851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511502********591X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7E8C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CFD5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A07B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9229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苏瓦杜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513437********8018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A6FB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96F4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CEB7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2EE5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0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4C45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艾成鑫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56A0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511524********507X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D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9811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李怡婷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A05DCB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A217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4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万海清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52A0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级汽修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A3EA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曾兴林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E2CA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510183********0193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3974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6164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5070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6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C9AD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侯亚菲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70C0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0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1F34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鲁红林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B748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83F6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9902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邵学勤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B49E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宋明会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2AB6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王锡铭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DC6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谢兆斌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6468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燕朝江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511524********197X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76D5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A128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E23A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EDD2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6441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007A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周健兴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6CF7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8484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级烹饪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FA28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B0A6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李士容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DFBE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罗润娇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E2D6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CF0E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B7E0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何沂杰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511525********4993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61A0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A4F8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7DEA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511502********5924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D722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511502********6024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444C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张幸茹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511502********6021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FFDB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周绪强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BA64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F0E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511524********197X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EA6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级旅游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13BF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9E8D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A25A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AFBD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567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廖华侨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2B70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田以惹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513437********6511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D791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王代林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E229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D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533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A77E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BE78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2414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刘润颖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532501********0013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级建筑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CB4C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阿力只惹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5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513430********5215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9826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511524********467X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E462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刘航宇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8C9E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D614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4F7E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7D61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8D0B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罗万琴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2BD8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罗兴雨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3D93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96A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3B44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文小莲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E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0DDE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应天雷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81C5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C47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3550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1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0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E47C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D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6103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1AA7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E8F8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1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F871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蒯慧文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1526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廖亭婷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DA67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E5BD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1FE6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DC15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511521********8672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级计算机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53CE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5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9980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雷代松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F1E1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6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5CC2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C9F9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DBA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袁泽洪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级机械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3E3E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工艺品设计与制作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级工艺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9A67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511526********0360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工艺品设计与制作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级工艺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D159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丁天宝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511526********4532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0C29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29EA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F9A2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DE37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C141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511521********8992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5B39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511522********4272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931D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周仁淮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511524********197X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0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76EE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0EBD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邹佳伶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511524********3225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AD3C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级电子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5A58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丁雨绒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3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0418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胡代川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511502********5710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3823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4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CABE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1AF4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龙建飞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511524********797X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3FF6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罗章煜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989F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78C9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B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0ABC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36DBE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易微霖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0188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赵仁会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291E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周德松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511524********4678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7ADE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2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F96A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9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5CD6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90A0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F3F9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9164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0D7F2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袁洪宇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511528********4624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级电商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DA47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安项鑫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19636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4064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511524********7221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C77D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511524********064X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D747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51DE6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罗希梅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DC5D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4F70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陈懿煊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530623********004X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7D9E2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511524********5786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2C0FA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511524********6068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  <w:tr w14:paraId="6B11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511521********822X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级保育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取消学籍</w:t>
            </w:r>
          </w:p>
        </w:tc>
      </w:tr>
    </w:tbl>
    <w:p w14:paraId="0D91A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pacing w:val="6"/>
          <w:w w:val="95"/>
          <w:kern w:val="0"/>
          <w:sz w:val="32"/>
          <w:szCs w:val="32"/>
          <w:lang w:val="en-US" w:eastAsia="zh-CN" w:bidi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83D09"/>
    <w:rsid w:val="1F8D23B7"/>
    <w:rsid w:val="266E0D1D"/>
    <w:rsid w:val="42894808"/>
    <w:rsid w:val="45BD3146"/>
    <w:rsid w:val="49D03AA2"/>
    <w:rsid w:val="4AF6238D"/>
    <w:rsid w:val="511D029F"/>
    <w:rsid w:val="577709C6"/>
    <w:rsid w:val="64583D09"/>
    <w:rsid w:val="6B3C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sz w:val="21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388</Words>
  <Characters>420</Characters>
  <Lines>0</Lines>
  <Paragraphs>0</Paragraphs>
  <TotalTime>4</TotalTime>
  <ScaleCrop>false</ScaleCrop>
  <LinksUpToDate>false</LinksUpToDate>
  <CharactersWithSpaces>422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2025-09-18T06:59:00Z</dcterms:created>
  <dc:creator>ＪēāЛζ</dc:creator>
  <cp:lastModifiedBy>ＪēāЛζ</cp:lastModifiedBy>
  <dcterms:modified xsi:type="dcterms:W3CDTF">2025-09-19T06:33:52Z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E9BE6E03F56943CFBE37A3E1857496FB_11</vt:lpwstr>
  </property>
  <property fmtid="{D5CDD505-2E9C-101B-9397-08002B2CF9AE}" pid="4" name="KSOTemplateDocerSaveRecord">
    <vt:lpwstr>eyJoZGlkIjoiMzgwMTNhYjhmOGZlM2YxNGFhNTg1MjJlYWVkNzg2MjUiLCJ1c2VySWQiOiI4NTE3Mzg3MjIifQ==</vt:lpwstr>
  </property>
</Properties>
</file>